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3AC88" w14:textId="0B374A36" w:rsidR="00407DE3" w:rsidRPr="00A5639D" w:rsidRDefault="00E3770E" w:rsidP="002F6049">
      <w:pPr>
        <w:pStyle w:val="Nagwek2"/>
        <w:spacing w:line="360" w:lineRule="auto"/>
        <w:jc w:val="center"/>
        <w:rPr>
          <w:rFonts w:ascii="Arial" w:hAnsi="Arial" w:cs="Arial"/>
          <w:color w:val="1F3864" w:themeColor="accent1" w:themeShade="80"/>
          <w:sz w:val="32"/>
          <w:szCs w:val="32"/>
        </w:rPr>
      </w:pPr>
      <w:r w:rsidRPr="00A5639D">
        <w:rPr>
          <w:rFonts w:ascii="Arial" w:hAnsi="Arial" w:cs="Arial"/>
          <w:color w:val="1F3864" w:themeColor="accent1" w:themeShade="80"/>
          <w:sz w:val="32"/>
          <w:szCs w:val="32"/>
        </w:rPr>
        <w:t>Deklaracja dostępności</w:t>
      </w:r>
      <w:r w:rsidR="002F6049">
        <w:rPr>
          <w:rFonts w:ascii="Arial" w:hAnsi="Arial" w:cs="Arial"/>
          <w:color w:val="1F3864" w:themeColor="accent1" w:themeShade="80"/>
          <w:sz w:val="32"/>
          <w:szCs w:val="32"/>
        </w:rPr>
        <w:t xml:space="preserve"> cyfrowej</w:t>
      </w:r>
    </w:p>
    <w:p w14:paraId="6083EC9A" w14:textId="7E7ECBC6" w:rsidR="00E3770E" w:rsidRPr="00A5639D" w:rsidRDefault="00407DE3" w:rsidP="002F6049">
      <w:pPr>
        <w:pStyle w:val="Nagwek2"/>
        <w:spacing w:line="360" w:lineRule="auto"/>
        <w:jc w:val="center"/>
        <w:rPr>
          <w:rFonts w:ascii="Arial" w:hAnsi="Arial" w:cs="Arial"/>
          <w:color w:val="1F3864" w:themeColor="accent1" w:themeShade="80"/>
          <w:sz w:val="32"/>
          <w:szCs w:val="32"/>
        </w:rPr>
      </w:pPr>
      <w:r w:rsidRPr="00A5639D">
        <w:rPr>
          <w:rFonts w:ascii="Arial" w:hAnsi="Arial" w:cs="Arial"/>
          <w:color w:val="1F3864" w:themeColor="accent1" w:themeShade="80"/>
          <w:sz w:val="32"/>
          <w:szCs w:val="32"/>
        </w:rPr>
        <w:t>Środowiskowego Domu Samopomocy</w:t>
      </w:r>
      <w:r w:rsidR="00A908A4" w:rsidRPr="00A5639D">
        <w:rPr>
          <w:rFonts w:ascii="Arial" w:hAnsi="Arial" w:cs="Arial"/>
          <w:color w:val="1F3864" w:themeColor="accent1" w:themeShade="80"/>
          <w:sz w:val="32"/>
          <w:szCs w:val="32"/>
        </w:rPr>
        <w:t xml:space="preserve"> w Solcu Kujawskim</w:t>
      </w:r>
    </w:p>
    <w:p w14:paraId="6326BB1A" w14:textId="77777777" w:rsidR="002F6049" w:rsidRDefault="002F6049" w:rsidP="002F6049">
      <w:pPr>
        <w:pStyle w:val="NormalnyWeb"/>
        <w:spacing w:before="0" w:beforeAutospacing="0" w:after="120" w:afterAutospacing="0" w:line="360" w:lineRule="auto"/>
        <w:rPr>
          <w:rFonts w:ascii="Arial" w:hAnsi="Arial" w:cs="Arial"/>
          <w:b/>
          <w:i/>
          <w:color w:val="1F3864" w:themeColor="accent1" w:themeShade="80"/>
          <w:sz w:val="32"/>
          <w:szCs w:val="32"/>
        </w:rPr>
      </w:pPr>
    </w:p>
    <w:p w14:paraId="78F6E1B3" w14:textId="72227C2E" w:rsidR="000737CD" w:rsidRPr="006B58C2" w:rsidRDefault="000737CD" w:rsidP="002F6049">
      <w:pPr>
        <w:pStyle w:val="NormalnyWeb"/>
        <w:spacing w:before="0" w:beforeAutospacing="0" w:after="120" w:afterAutospacing="0" w:line="360" w:lineRule="auto"/>
        <w:rPr>
          <w:rFonts w:ascii="Arial" w:hAnsi="Arial" w:cs="Arial"/>
          <w:b/>
          <w:i/>
          <w:color w:val="1F3864" w:themeColor="accent1" w:themeShade="80"/>
          <w:sz w:val="32"/>
          <w:szCs w:val="32"/>
        </w:rPr>
      </w:pPr>
      <w:r w:rsidRPr="006B58C2">
        <w:rPr>
          <w:rFonts w:ascii="Arial" w:hAnsi="Arial" w:cs="Arial"/>
          <w:b/>
          <w:i/>
          <w:color w:val="1F3864" w:themeColor="accent1" w:themeShade="80"/>
          <w:sz w:val="32"/>
          <w:szCs w:val="32"/>
        </w:rPr>
        <w:t>Biuletyn Informacji Publicznej</w:t>
      </w:r>
    </w:p>
    <w:p w14:paraId="4018C5A8" w14:textId="206745A1" w:rsidR="00E3770E" w:rsidRPr="006B58C2" w:rsidRDefault="00A728F5" w:rsidP="002F6049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6B58C2">
        <w:rPr>
          <w:rFonts w:ascii="Arial" w:hAnsi="Arial" w:cs="Arial"/>
        </w:rPr>
        <w:t>Środowiskowy Dom Samopomocy</w:t>
      </w:r>
      <w:r w:rsidR="00A908A4" w:rsidRPr="006B58C2">
        <w:rPr>
          <w:rFonts w:ascii="Arial" w:hAnsi="Arial" w:cs="Arial"/>
        </w:rPr>
        <w:t xml:space="preserve"> w Solcu Kujawskim </w:t>
      </w:r>
      <w:r w:rsidR="00E3770E" w:rsidRPr="006B58C2">
        <w:rPr>
          <w:rFonts w:ascii="Arial" w:hAnsi="Arial" w:cs="Arial"/>
        </w:rPr>
        <w:t xml:space="preserve">zobowiązuje się zapewnić dostępność swojej strony internetowej zgodnie z ustawą z dnia 4 kwietnia 2019 r. o dostępności cyfrowej stron internetowych i aplikacji mobilnych podmiotów publicznych. Oświadczenie w sprawie dostępności ma zastosowanie do </w:t>
      </w:r>
      <w:hyperlink r:id="rId6" w:history="1">
        <w:r w:rsidRPr="006B58C2">
          <w:rPr>
            <w:rFonts w:ascii="Arial" w:eastAsiaTheme="minorHAnsi" w:hAnsi="Arial" w:cs="Arial"/>
            <w:u w:val="single"/>
            <w:lang w:eastAsia="en-US"/>
          </w:rPr>
          <w:t>https://srodowiskowy-solec.rbip.mojregion.info/</w:t>
        </w:r>
      </w:hyperlink>
    </w:p>
    <w:p w14:paraId="44A64ABD" w14:textId="5493EECA" w:rsidR="00BE34F8" w:rsidRPr="006B58C2" w:rsidRDefault="00A728F5" w:rsidP="002F6049">
      <w:pPr>
        <w:shd w:val="clear" w:color="auto" w:fill="FFFFFF"/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B58C2">
        <w:rPr>
          <w:rFonts w:ascii="Arial" w:eastAsia="Times New Roman" w:hAnsi="Arial" w:cs="Arial"/>
          <w:sz w:val="24"/>
          <w:szCs w:val="24"/>
          <w:lang w:eastAsia="pl-PL"/>
        </w:rPr>
        <w:t>Podana strona</w:t>
      </w:r>
      <w:r w:rsidR="00BE34F8" w:rsidRPr="006B58C2">
        <w:rPr>
          <w:rFonts w:ascii="Arial" w:eastAsia="Times New Roman" w:hAnsi="Arial" w:cs="Arial"/>
          <w:sz w:val="24"/>
          <w:szCs w:val="24"/>
          <w:lang w:eastAsia="pl-PL"/>
        </w:rPr>
        <w:t xml:space="preserve"> jest częściowo zgodna z ustawą z dnia 4 kwietnia 2019 r. o dostępności cyfrowej stron internetowych i aplikacji mobilnych podmiotów publicznych z powodu niezgodności lub </w:t>
      </w:r>
      <w:proofErr w:type="spellStart"/>
      <w:r w:rsidR="00BE34F8" w:rsidRPr="006B58C2">
        <w:rPr>
          <w:rFonts w:ascii="Arial" w:eastAsia="Times New Roman" w:hAnsi="Arial" w:cs="Arial"/>
          <w:sz w:val="24"/>
          <w:szCs w:val="24"/>
          <w:lang w:eastAsia="pl-PL"/>
        </w:rPr>
        <w:t>wyłączeń</w:t>
      </w:r>
      <w:proofErr w:type="spellEnd"/>
      <w:r w:rsidR="00BE34F8" w:rsidRPr="006B58C2">
        <w:rPr>
          <w:rFonts w:ascii="Arial" w:eastAsia="Times New Roman" w:hAnsi="Arial" w:cs="Arial"/>
          <w:sz w:val="24"/>
          <w:szCs w:val="24"/>
          <w:lang w:eastAsia="pl-PL"/>
        </w:rPr>
        <w:t xml:space="preserve"> wymienionych poniżej.</w:t>
      </w:r>
    </w:p>
    <w:p w14:paraId="3A8E15FE" w14:textId="518B771A" w:rsidR="00BE34F8" w:rsidRPr="006B58C2" w:rsidRDefault="00587DDB" w:rsidP="002F6049">
      <w:pPr>
        <w:shd w:val="clear" w:color="auto" w:fill="FFFFFF"/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B58C2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BE34F8" w:rsidRPr="006B58C2">
        <w:rPr>
          <w:rFonts w:ascii="Arial" w:eastAsia="Times New Roman" w:hAnsi="Arial" w:cs="Arial"/>
          <w:sz w:val="24"/>
          <w:szCs w:val="24"/>
          <w:lang w:eastAsia="pl-PL"/>
        </w:rPr>
        <w:t xml:space="preserve">la strony </w:t>
      </w:r>
      <w:hyperlink r:id="rId7" w:history="1">
        <w:r w:rsidR="00A728F5" w:rsidRPr="006B58C2">
          <w:rPr>
            <w:rStyle w:val="Hipercze"/>
            <w:rFonts w:ascii="Arial" w:hAnsi="Arial" w:cs="Arial"/>
            <w:color w:val="auto"/>
            <w:sz w:val="24"/>
            <w:szCs w:val="24"/>
          </w:rPr>
          <w:t>https://srodowiskowy-solec.rbip.mojregion.info/</w:t>
        </w:r>
      </w:hyperlink>
      <w:r w:rsidR="00BE34F8" w:rsidRPr="006B58C2">
        <w:rPr>
          <w:rFonts w:ascii="Arial" w:hAnsi="Arial" w:cs="Arial"/>
          <w:sz w:val="24"/>
          <w:szCs w:val="24"/>
        </w:rPr>
        <w:t xml:space="preserve"> </w:t>
      </w:r>
      <w:r w:rsidR="00BE34F8" w:rsidRPr="006B58C2">
        <w:rPr>
          <w:rFonts w:ascii="Arial" w:eastAsia="Times New Roman" w:hAnsi="Arial" w:cs="Arial"/>
          <w:sz w:val="24"/>
          <w:szCs w:val="24"/>
          <w:lang w:eastAsia="pl-PL"/>
        </w:rPr>
        <w:t xml:space="preserve">przeprowadzono samoocenę dostępności dla osób niepełnosprawnych oraz skorzystano z listy </w:t>
      </w:r>
      <w:r w:rsidR="00BE34F8" w:rsidRPr="006B58C2">
        <w:rPr>
          <w:rFonts w:ascii="Arial" w:hAnsi="Arial" w:cs="Arial"/>
          <w:sz w:val="24"/>
          <w:szCs w:val="24"/>
        </w:rPr>
        <w:t xml:space="preserve">kontrolnej udostępnionej przez Ministerstwo Cyfryzacji. Badanie dokonane przy pomocy narzędzia </w:t>
      </w:r>
      <w:proofErr w:type="spellStart"/>
      <w:r w:rsidR="00BE34F8" w:rsidRPr="006B58C2">
        <w:rPr>
          <w:rFonts w:ascii="Arial" w:hAnsi="Arial" w:cs="Arial"/>
          <w:sz w:val="24"/>
          <w:szCs w:val="24"/>
        </w:rPr>
        <w:t>Firefox</w:t>
      </w:r>
      <w:proofErr w:type="spellEnd"/>
      <w:r w:rsidR="00BE34F8" w:rsidRPr="006B58C2">
        <w:rPr>
          <w:rFonts w:ascii="Arial" w:hAnsi="Arial" w:cs="Arial"/>
          <w:sz w:val="24"/>
          <w:szCs w:val="24"/>
        </w:rPr>
        <w:t xml:space="preserve"> Accessibility Extension (FAE), </w:t>
      </w:r>
      <w:r w:rsidR="00BE34F8" w:rsidRPr="006B58C2">
        <w:rPr>
          <w:rFonts w:ascii="Arial" w:eastAsia="Times New Roman" w:hAnsi="Arial" w:cs="Arial"/>
          <w:sz w:val="24"/>
          <w:szCs w:val="24"/>
          <w:lang w:eastAsia="pl-PL"/>
        </w:rPr>
        <w:t xml:space="preserve">narzędzia do oceny strony: </w:t>
      </w:r>
      <w:proofErr w:type="spellStart"/>
      <w:r w:rsidR="00BE34F8" w:rsidRPr="006B58C2">
        <w:rPr>
          <w:rFonts w:ascii="Arial" w:eastAsia="Times New Roman" w:hAnsi="Arial" w:cs="Arial"/>
          <w:sz w:val="24"/>
          <w:szCs w:val="24"/>
          <w:lang w:eastAsia="pl-PL"/>
        </w:rPr>
        <w:t>European</w:t>
      </w:r>
      <w:proofErr w:type="spellEnd"/>
      <w:r w:rsidR="00BE34F8" w:rsidRPr="006B58C2">
        <w:rPr>
          <w:rFonts w:ascii="Arial" w:eastAsia="Times New Roman" w:hAnsi="Arial" w:cs="Arial"/>
          <w:sz w:val="24"/>
          <w:szCs w:val="24"/>
          <w:lang w:eastAsia="pl-PL"/>
        </w:rPr>
        <w:t xml:space="preserve"> Internet </w:t>
      </w:r>
      <w:proofErr w:type="spellStart"/>
      <w:r w:rsidR="00BE34F8" w:rsidRPr="006B58C2">
        <w:rPr>
          <w:rFonts w:ascii="Arial" w:eastAsia="Times New Roman" w:hAnsi="Arial" w:cs="Arial"/>
          <w:sz w:val="24"/>
          <w:szCs w:val="24"/>
          <w:lang w:eastAsia="pl-PL"/>
        </w:rPr>
        <w:t>Inclusion</w:t>
      </w:r>
      <w:proofErr w:type="spellEnd"/>
      <w:r w:rsidR="00BE34F8" w:rsidRPr="006B58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BE34F8" w:rsidRPr="006B58C2">
        <w:rPr>
          <w:rFonts w:ascii="Arial" w:eastAsia="Times New Roman" w:hAnsi="Arial" w:cs="Arial"/>
          <w:sz w:val="24"/>
          <w:szCs w:val="24"/>
          <w:lang w:eastAsia="pl-PL"/>
        </w:rPr>
        <w:t>Initiative</w:t>
      </w:r>
      <w:proofErr w:type="spellEnd"/>
      <w:r w:rsidR="00BE34F8" w:rsidRPr="006B58C2">
        <w:rPr>
          <w:rFonts w:ascii="Arial" w:eastAsia="Times New Roman" w:hAnsi="Arial" w:cs="Arial"/>
          <w:sz w:val="24"/>
          <w:szCs w:val="24"/>
          <w:lang w:eastAsia="pl-PL"/>
        </w:rPr>
        <w:t>, (</w:t>
      </w:r>
      <w:hyperlink r:id="rId8" w:history="1">
        <w:r w:rsidR="00BE34F8" w:rsidRPr="006B58C2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http://checkers.eiii.eu/</w:t>
        </w:r>
      </w:hyperlink>
      <w:r w:rsidR="00BE34F8" w:rsidRPr="006B58C2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BE34F8" w:rsidRPr="006B58C2">
        <w:rPr>
          <w:rFonts w:ascii="Arial" w:hAnsi="Arial" w:cs="Arial"/>
          <w:sz w:val="24"/>
          <w:szCs w:val="24"/>
        </w:rPr>
        <w:t xml:space="preserve">oraz ręcznej weryfikacji audytora </w:t>
      </w:r>
      <w:r w:rsidR="00BE34F8" w:rsidRPr="006B58C2">
        <w:rPr>
          <w:rFonts w:ascii="Arial" w:eastAsia="Times New Roman" w:hAnsi="Arial" w:cs="Arial"/>
          <w:sz w:val="24"/>
          <w:szCs w:val="24"/>
          <w:lang w:eastAsia="pl-PL"/>
        </w:rPr>
        <w:t>z którego wynika, że:</w:t>
      </w:r>
    </w:p>
    <w:p w14:paraId="77EE893C" w14:textId="6C653591" w:rsidR="00BE34F8" w:rsidRPr="006B58C2" w:rsidRDefault="00BE34F8" w:rsidP="002F604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B58C2">
        <w:rPr>
          <w:rFonts w:ascii="Arial" w:eastAsia="Times New Roman" w:hAnsi="Arial" w:cs="Arial"/>
          <w:sz w:val="24"/>
          <w:szCs w:val="24"/>
          <w:lang w:eastAsia="pl-PL"/>
        </w:rPr>
        <w:t xml:space="preserve">Strona Biuletynu Informacji Publicznej </w:t>
      </w:r>
      <w:r w:rsidR="00A728F5" w:rsidRPr="006B58C2">
        <w:rPr>
          <w:rFonts w:ascii="Arial" w:eastAsia="Times New Roman" w:hAnsi="Arial" w:cs="Arial"/>
          <w:sz w:val="24"/>
          <w:szCs w:val="24"/>
          <w:lang w:eastAsia="pl-PL"/>
        </w:rPr>
        <w:t>Środowiskowego Domu Samopomocy</w:t>
      </w:r>
      <w:r w:rsidRPr="006B58C2">
        <w:rPr>
          <w:rFonts w:ascii="Arial" w:eastAsia="Times New Roman" w:hAnsi="Arial" w:cs="Arial"/>
          <w:sz w:val="24"/>
          <w:szCs w:val="24"/>
          <w:lang w:eastAsia="pl-PL"/>
        </w:rPr>
        <w:t xml:space="preserve"> w Solcu Kujawskim (</w:t>
      </w:r>
      <w:hyperlink r:id="rId9" w:history="1">
        <w:r w:rsidR="00A728F5" w:rsidRPr="006B58C2">
          <w:rPr>
            <w:rStyle w:val="Hipercze"/>
            <w:rFonts w:ascii="Arial" w:hAnsi="Arial" w:cs="Arial"/>
            <w:color w:val="auto"/>
            <w:sz w:val="24"/>
            <w:szCs w:val="24"/>
          </w:rPr>
          <w:t>https://srodowiskowy-solec.rbip.mojregion.info/</w:t>
        </w:r>
      </w:hyperlink>
      <w:r w:rsidRPr="006B58C2">
        <w:rPr>
          <w:rFonts w:ascii="Arial" w:hAnsi="Arial" w:cs="Arial"/>
          <w:sz w:val="24"/>
          <w:szCs w:val="24"/>
        </w:rPr>
        <w:t>)</w:t>
      </w:r>
      <w:r w:rsidRPr="006B58C2">
        <w:rPr>
          <w:rFonts w:ascii="Arial" w:eastAsia="Times New Roman" w:hAnsi="Arial" w:cs="Arial"/>
          <w:sz w:val="24"/>
          <w:szCs w:val="24"/>
          <w:lang w:eastAsia="pl-PL"/>
        </w:rPr>
        <w:t xml:space="preserve"> spełnia wymagania dostępności cyfrowej w 90%</w:t>
      </w:r>
    </w:p>
    <w:p w14:paraId="1513CC71" w14:textId="77777777" w:rsidR="00BE34F8" w:rsidRPr="006B58C2" w:rsidRDefault="00BE34F8" w:rsidP="002F604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58C2">
        <w:rPr>
          <w:rFonts w:ascii="Arial" w:hAnsi="Arial" w:cs="Arial"/>
          <w:sz w:val="24"/>
          <w:szCs w:val="24"/>
        </w:rPr>
        <w:t>Brak ostrzeżeń przed otwarciem nowego okna/zakładki w przeglądarce. Może to spowodować dezorientację użytkownika po kliknięciu w odnośnik.</w:t>
      </w:r>
    </w:p>
    <w:p w14:paraId="3396D874" w14:textId="77777777" w:rsidR="00BE34F8" w:rsidRPr="006B58C2" w:rsidRDefault="00BE34F8" w:rsidP="002F604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58C2">
        <w:rPr>
          <w:rFonts w:ascii="Arial" w:hAnsi="Arial" w:cs="Arial"/>
          <w:sz w:val="24"/>
          <w:szCs w:val="24"/>
        </w:rPr>
        <w:t>W przypadku pojawienia się błędów w danych wpisanych w formularzu nie pojawia się informacja sugerująca sposób w jaki można ponownie, poprawnie wpisać te dane.</w:t>
      </w:r>
    </w:p>
    <w:p w14:paraId="3CFAA5F8" w14:textId="77777777" w:rsidR="00BE34F8" w:rsidRPr="006B58C2" w:rsidRDefault="00BE34F8" w:rsidP="002F604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58C2">
        <w:rPr>
          <w:rFonts w:ascii="Arial" w:hAnsi="Arial" w:cs="Arial"/>
          <w:sz w:val="24"/>
          <w:szCs w:val="24"/>
        </w:rPr>
        <w:t>W formularzu kontaktowym występuje zabezpieczenie CAPTCHA oparte tylko i wyłącznie na rozwiązaniu graficznym bez alternatywy tekstowej. Stanowi to barierę dostępności cyfrowej.</w:t>
      </w:r>
    </w:p>
    <w:p w14:paraId="6F61D264" w14:textId="77777777" w:rsidR="00BE34F8" w:rsidRPr="006B58C2" w:rsidRDefault="00BE34F8" w:rsidP="002F604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58C2">
        <w:rPr>
          <w:rFonts w:ascii="Arial" w:hAnsi="Arial" w:cs="Arial"/>
          <w:sz w:val="24"/>
          <w:szCs w:val="24"/>
        </w:rPr>
        <w:lastRenderedPageBreak/>
        <w:t xml:space="preserve">Nie wszystkie tabele prezentujące dane mają poprawnie zdefiniowane nagłówki połączone z danymi. Może to powodować utrudnienie w zrozumieniu kontekstu danych w komórkach. </w:t>
      </w:r>
    </w:p>
    <w:p w14:paraId="16D141BD" w14:textId="77777777" w:rsidR="00BE34F8" w:rsidRPr="006B58C2" w:rsidRDefault="00BE34F8" w:rsidP="002F604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58C2">
        <w:rPr>
          <w:rFonts w:ascii="Arial" w:hAnsi="Arial" w:cs="Arial"/>
          <w:sz w:val="24"/>
          <w:szCs w:val="24"/>
        </w:rPr>
        <w:t xml:space="preserve">Odnośniki do plików nie zawierają informacji o wielkości pobieranego pliku. </w:t>
      </w:r>
    </w:p>
    <w:p w14:paraId="74D3A96D" w14:textId="5CB044E6" w:rsidR="00BE34F8" w:rsidRPr="006B58C2" w:rsidRDefault="00EF6A51" w:rsidP="002F604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58C2">
        <w:rPr>
          <w:rFonts w:ascii="Arial" w:hAnsi="Arial" w:cs="Arial"/>
          <w:sz w:val="24"/>
          <w:szCs w:val="24"/>
        </w:rPr>
        <w:t>Tylko część załączników jest zatytułowana prawidłowo.</w:t>
      </w:r>
    </w:p>
    <w:p w14:paraId="7717BC85" w14:textId="77777777" w:rsidR="00BE34F8" w:rsidRPr="006B58C2" w:rsidRDefault="00BE34F8" w:rsidP="002F604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B58C2">
        <w:rPr>
          <w:rFonts w:ascii="Arial" w:hAnsi="Arial" w:cs="Arial"/>
          <w:sz w:val="24"/>
          <w:szCs w:val="24"/>
        </w:rPr>
        <w:t>Brak  możliwość łatwego zrozumienia celu lub działania linków dla wszystkich użytkowników, brak uzupełnionego znacznika „</w:t>
      </w:r>
      <w:proofErr w:type="spellStart"/>
      <w:r w:rsidRPr="006B58C2">
        <w:rPr>
          <w:rFonts w:ascii="Arial" w:hAnsi="Arial" w:cs="Arial"/>
          <w:sz w:val="24"/>
          <w:szCs w:val="24"/>
        </w:rPr>
        <w:t>Tilte</w:t>
      </w:r>
      <w:proofErr w:type="spellEnd"/>
      <w:r w:rsidRPr="006B58C2">
        <w:rPr>
          <w:rFonts w:ascii="Arial" w:hAnsi="Arial" w:cs="Arial"/>
          <w:sz w:val="24"/>
          <w:szCs w:val="24"/>
        </w:rPr>
        <w:t>”, który będzie odczytywany przez czytnik ekranu. Stanowi to barierę dostępności cyfrowej.</w:t>
      </w:r>
    </w:p>
    <w:p w14:paraId="64A83951" w14:textId="77777777" w:rsidR="00BE34F8" w:rsidRPr="006B58C2" w:rsidRDefault="00BE34F8" w:rsidP="002F604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58C2">
        <w:rPr>
          <w:rFonts w:ascii="Arial" w:hAnsi="Arial" w:cs="Arial"/>
          <w:sz w:val="24"/>
          <w:szCs w:val="24"/>
        </w:rPr>
        <w:t>Nie wszystkie grafiki w serwisie mają przypisany poprawnie sformułowany atrybut „alt”.</w:t>
      </w:r>
    </w:p>
    <w:p w14:paraId="24ABD422" w14:textId="77777777" w:rsidR="00BE34F8" w:rsidRPr="006B58C2" w:rsidRDefault="00BE34F8" w:rsidP="002F604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58C2">
        <w:rPr>
          <w:rFonts w:ascii="Arial" w:hAnsi="Arial" w:cs="Arial"/>
          <w:sz w:val="24"/>
          <w:szCs w:val="24"/>
        </w:rPr>
        <w:t xml:space="preserve">Brak zastosowania znaczników „TITLE” w opisach alternatywnych. </w:t>
      </w:r>
    </w:p>
    <w:p w14:paraId="6EF5F1EB" w14:textId="77777777" w:rsidR="00BE34F8" w:rsidRPr="006B58C2" w:rsidRDefault="00BE34F8" w:rsidP="002F604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58C2">
        <w:rPr>
          <w:rFonts w:ascii="Arial" w:hAnsi="Arial" w:cs="Arial"/>
          <w:sz w:val="24"/>
          <w:szCs w:val="24"/>
        </w:rPr>
        <w:t>Nie wszystkie pola formularzy są poprawnie, jednoznacznie zidentyfikowane, np. brak oznaczenia „</w:t>
      </w:r>
      <w:proofErr w:type="spellStart"/>
      <w:r w:rsidRPr="006B58C2">
        <w:rPr>
          <w:rFonts w:ascii="Arial" w:hAnsi="Arial" w:cs="Arial"/>
          <w:sz w:val="24"/>
          <w:szCs w:val="24"/>
        </w:rPr>
        <w:t>label</w:t>
      </w:r>
      <w:proofErr w:type="spellEnd"/>
      <w:r w:rsidRPr="006B58C2">
        <w:rPr>
          <w:rFonts w:ascii="Arial" w:hAnsi="Arial" w:cs="Arial"/>
          <w:sz w:val="24"/>
          <w:szCs w:val="24"/>
        </w:rPr>
        <w:t xml:space="preserve">” . </w:t>
      </w:r>
    </w:p>
    <w:p w14:paraId="6C4EAED8" w14:textId="77777777" w:rsidR="00BE34F8" w:rsidRPr="006B58C2" w:rsidRDefault="00BE34F8" w:rsidP="002F604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58C2">
        <w:rPr>
          <w:rFonts w:ascii="Arial" w:hAnsi="Arial" w:cs="Arial"/>
          <w:sz w:val="24"/>
          <w:szCs w:val="24"/>
        </w:rPr>
        <w:t xml:space="preserve">Brak w formularzu kontaktowym  funkcji autouzupełniania. </w:t>
      </w:r>
    </w:p>
    <w:p w14:paraId="23B956F2" w14:textId="7B85FFDE" w:rsidR="00BE34F8" w:rsidRPr="006B58C2" w:rsidRDefault="00BE34F8" w:rsidP="002F604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58C2">
        <w:rPr>
          <w:rFonts w:ascii="Arial" w:hAnsi="Arial" w:cs="Arial"/>
          <w:sz w:val="24"/>
          <w:szCs w:val="24"/>
        </w:rPr>
        <w:t>Na stronie występują błędy walidacji kodu strony, jednak nie mają one znaczącego wpływu na dostępność cyfrową strony.</w:t>
      </w:r>
    </w:p>
    <w:p w14:paraId="1849596F" w14:textId="77777777" w:rsidR="00BE34F8" w:rsidRPr="006B58C2" w:rsidRDefault="00BE34F8" w:rsidP="002F6049">
      <w:pPr>
        <w:spacing w:before="24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6B58C2">
        <w:rPr>
          <w:rFonts w:ascii="Arial" w:hAnsi="Arial" w:cs="Arial"/>
          <w:sz w:val="24"/>
          <w:szCs w:val="24"/>
        </w:rPr>
        <w:t>DATA SPORZĄDZENIA DEKLARACJI I METODA OCENY DOSTĘPNOŚCI CYFROWEJ</w:t>
      </w:r>
    </w:p>
    <w:p w14:paraId="50F8B0CB" w14:textId="5A5D764C" w:rsidR="00BE34F8" w:rsidRPr="006B58C2" w:rsidRDefault="00BE34F8" w:rsidP="002F60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58C2">
        <w:rPr>
          <w:rFonts w:ascii="Arial" w:hAnsi="Arial" w:cs="Arial"/>
          <w:sz w:val="24"/>
          <w:szCs w:val="24"/>
        </w:rPr>
        <w:t xml:space="preserve">Oświadczenie sporządzono dnia: </w:t>
      </w:r>
      <w:r w:rsidR="00EF6A51" w:rsidRPr="006B58C2">
        <w:rPr>
          <w:rFonts w:ascii="Arial" w:hAnsi="Arial" w:cs="Arial"/>
          <w:b/>
          <w:sz w:val="24"/>
          <w:szCs w:val="24"/>
        </w:rPr>
        <w:t>2020-09-21</w:t>
      </w:r>
      <w:r w:rsidRPr="006B58C2">
        <w:rPr>
          <w:rFonts w:ascii="Arial" w:hAnsi="Arial" w:cs="Arial"/>
          <w:b/>
          <w:sz w:val="24"/>
          <w:szCs w:val="24"/>
        </w:rPr>
        <w:t>.</w:t>
      </w:r>
      <w:r w:rsidRPr="006B58C2">
        <w:rPr>
          <w:rFonts w:ascii="Arial" w:hAnsi="Arial" w:cs="Arial"/>
          <w:sz w:val="24"/>
          <w:szCs w:val="24"/>
        </w:rPr>
        <w:t xml:space="preserve"> Deklarację sporządzono na podstawie samooceny przeprowadzonej przez podmiot publiczny</w:t>
      </w:r>
      <w:r w:rsidR="00EF6A51" w:rsidRPr="006B58C2">
        <w:rPr>
          <w:rFonts w:ascii="Arial" w:hAnsi="Arial" w:cs="Arial"/>
          <w:sz w:val="24"/>
          <w:szCs w:val="24"/>
        </w:rPr>
        <w:t xml:space="preserve"> we współpracy z Urzędem </w:t>
      </w:r>
      <w:r w:rsidR="002F6049">
        <w:rPr>
          <w:rFonts w:ascii="Arial" w:hAnsi="Arial" w:cs="Arial"/>
          <w:sz w:val="24"/>
          <w:szCs w:val="24"/>
        </w:rPr>
        <w:t>Miejskim</w:t>
      </w:r>
      <w:r w:rsidR="00EF6A51" w:rsidRPr="006B58C2">
        <w:rPr>
          <w:rFonts w:ascii="Arial" w:hAnsi="Arial" w:cs="Arial"/>
          <w:sz w:val="24"/>
          <w:szCs w:val="24"/>
        </w:rPr>
        <w:t xml:space="preserve"> w Solcu Kujawskim</w:t>
      </w:r>
      <w:r w:rsidRPr="006B58C2">
        <w:rPr>
          <w:rFonts w:ascii="Arial" w:hAnsi="Arial" w:cs="Arial"/>
          <w:sz w:val="24"/>
          <w:szCs w:val="24"/>
        </w:rPr>
        <w:t>.</w:t>
      </w:r>
    </w:p>
    <w:p w14:paraId="6FA341CC" w14:textId="77777777" w:rsidR="00BE34F8" w:rsidRPr="006B58C2" w:rsidRDefault="00BE34F8" w:rsidP="002F604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B58C2">
        <w:rPr>
          <w:rFonts w:ascii="Arial" w:hAnsi="Arial" w:cs="Arial"/>
          <w:sz w:val="24"/>
          <w:szCs w:val="24"/>
        </w:rPr>
        <w:t>SKRÓTY KLAWIATUROWE</w:t>
      </w:r>
    </w:p>
    <w:p w14:paraId="55C9E87F" w14:textId="5EB5E228" w:rsidR="00BE34F8" w:rsidRPr="006B58C2" w:rsidRDefault="00BE34F8" w:rsidP="002F60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58C2">
        <w:rPr>
          <w:rFonts w:ascii="Arial" w:hAnsi="Arial" w:cs="Arial"/>
          <w:sz w:val="24"/>
          <w:szCs w:val="24"/>
        </w:rPr>
        <w:t>Na stronie internetowej można używać standardowych skrótów klawiaturowych przeglądarki.</w:t>
      </w:r>
    </w:p>
    <w:p w14:paraId="6417C187" w14:textId="77777777" w:rsidR="00E3770E" w:rsidRPr="006B58C2" w:rsidRDefault="00E3770E" w:rsidP="002F6049">
      <w:pPr>
        <w:pStyle w:val="Nagwek3"/>
        <w:spacing w:before="240" w:line="360" w:lineRule="auto"/>
        <w:rPr>
          <w:rFonts w:ascii="Arial" w:hAnsi="Arial" w:cs="Arial"/>
          <w:b/>
          <w:i/>
          <w:color w:val="1F3864" w:themeColor="accent1" w:themeShade="80"/>
          <w:sz w:val="32"/>
          <w:szCs w:val="32"/>
        </w:rPr>
      </w:pPr>
      <w:r w:rsidRPr="006B58C2">
        <w:rPr>
          <w:rFonts w:ascii="Arial" w:hAnsi="Arial" w:cs="Arial"/>
          <w:b/>
          <w:i/>
          <w:color w:val="1F3864" w:themeColor="accent1" w:themeShade="80"/>
          <w:sz w:val="32"/>
          <w:szCs w:val="32"/>
        </w:rPr>
        <w:t>Informacje zwrotne i dane kontaktowe</w:t>
      </w:r>
    </w:p>
    <w:p w14:paraId="2094CCEA" w14:textId="65322EA9" w:rsidR="00EF6A51" w:rsidRPr="006B58C2" w:rsidRDefault="00E3770E" w:rsidP="002F6049">
      <w:pPr>
        <w:pStyle w:val="NormalnyWeb"/>
        <w:spacing w:before="120" w:beforeAutospacing="0" w:after="0" w:afterAutospacing="0" w:line="360" w:lineRule="auto"/>
        <w:jc w:val="both"/>
        <w:rPr>
          <w:rFonts w:ascii="Arial" w:hAnsi="Arial" w:cs="Arial"/>
        </w:rPr>
      </w:pPr>
      <w:r w:rsidRPr="006B58C2">
        <w:rPr>
          <w:rFonts w:ascii="Arial" w:hAnsi="Arial" w:cs="Arial"/>
        </w:rPr>
        <w:t xml:space="preserve">W przypadku problemów z dostępnością strony internetowej prosimy o kontakt. </w:t>
      </w:r>
      <w:r w:rsidRPr="006B58C2">
        <w:rPr>
          <w:rFonts w:ascii="Arial" w:hAnsi="Arial" w:cs="Arial"/>
          <w:b/>
        </w:rPr>
        <w:t xml:space="preserve">Osobą odpowiedzialną jest </w:t>
      </w:r>
      <w:r w:rsidR="00EF6A51" w:rsidRPr="006B58C2">
        <w:rPr>
          <w:rFonts w:ascii="Arial" w:hAnsi="Arial" w:cs="Arial"/>
          <w:b/>
        </w:rPr>
        <w:t xml:space="preserve">Beata Rogowska, adres poczty elektronicznej </w:t>
      </w:r>
      <w:hyperlink r:id="rId10" w:history="1">
        <w:r w:rsidR="002F6049" w:rsidRPr="00C61222">
          <w:rPr>
            <w:rStyle w:val="Hipercze"/>
            <w:rFonts w:ascii="Arial" w:hAnsi="Arial" w:cs="Arial"/>
            <w:b/>
          </w:rPr>
          <w:t>delfin@sds.soleckujawski.pl</w:t>
        </w:r>
      </w:hyperlink>
      <w:r w:rsidR="00EF6A51" w:rsidRPr="006B58C2">
        <w:rPr>
          <w:rFonts w:ascii="Arial" w:hAnsi="Arial" w:cs="Arial"/>
          <w:b/>
        </w:rPr>
        <w:t>. Kontaktować można się także dzwoniąc na numer telefonu 52 387 87 12.</w:t>
      </w:r>
      <w:r w:rsidR="00EF6A51" w:rsidRPr="006B58C2">
        <w:rPr>
          <w:rFonts w:ascii="Arial" w:hAnsi="Arial" w:cs="Arial"/>
        </w:rPr>
        <w:t xml:space="preserve"> Tą samą drogą można składać wnioski o udostępnienie informacji niedostępnej oraz składać skargi na brak zapewnienia dostępności.</w:t>
      </w:r>
    </w:p>
    <w:p w14:paraId="7E6856D1" w14:textId="58308BD9" w:rsidR="00E3770E" w:rsidRPr="006B58C2" w:rsidRDefault="00EF6A51" w:rsidP="002F6049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6B58C2">
        <w:rPr>
          <w:rFonts w:ascii="Arial" w:hAnsi="Arial" w:cs="Arial"/>
          <w:b/>
        </w:rPr>
        <w:lastRenderedPageBreak/>
        <w:t xml:space="preserve">Osobą odpowiedzialną z ramienia Urzędu </w:t>
      </w:r>
      <w:r w:rsidR="002F6049">
        <w:rPr>
          <w:rFonts w:ascii="Arial" w:hAnsi="Arial" w:cs="Arial"/>
          <w:b/>
        </w:rPr>
        <w:t>Miejskiego</w:t>
      </w:r>
      <w:r w:rsidRPr="006B58C2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6B58C2">
        <w:rPr>
          <w:rFonts w:ascii="Arial" w:hAnsi="Arial" w:cs="Arial"/>
          <w:b/>
        </w:rPr>
        <w:t xml:space="preserve">jest </w:t>
      </w:r>
      <w:r w:rsidR="00897B12" w:rsidRPr="006B58C2">
        <w:rPr>
          <w:rFonts w:ascii="Arial" w:hAnsi="Arial" w:cs="Arial"/>
          <w:b/>
        </w:rPr>
        <w:t>Magdalena Rudna - Plewa</w:t>
      </w:r>
      <w:r w:rsidR="00E3770E" w:rsidRPr="006B58C2">
        <w:rPr>
          <w:rFonts w:ascii="Arial" w:hAnsi="Arial" w:cs="Arial"/>
          <w:b/>
        </w:rPr>
        <w:t>,</w:t>
      </w:r>
      <w:r w:rsidR="00587DDB" w:rsidRPr="006B58C2">
        <w:rPr>
          <w:rFonts w:ascii="Arial" w:hAnsi="Arial" w:cs="Arial"/>
          <w:b/>
        </w:rPr>
        <w:t xml:space="preserve"> </w:t>
      </w:r>
      <w:r w:rsidR="00E3770E" w:rsidRPr="006B58C2">
        <w:rPr>
          <w:rFonts w:ascii="Arial" w:hAnsi="Arial" w:cs="Arial"/>
          <w:b/>
        </w:rPr>
        <w:t xml:space="preserve">adres poczty elektronicznej </w:t>
      </w:r>
      <w:hyperlink r:id="rId11" w:history="1">
        <w:r w:rsidR="00897B12" w:rsidRPr="006B58C2">
          <w:rPr>
            <w:rStyle w:val="Hipercze"/>
            <w:rFonts w:ascii="Arial" w:hAnsi="Arial" w:cs="Arial"/>
            <w:b/>
            <w:color w:val="auto"/>
          </w:rPr>
          <w:t>dostepnyurzad@soleckujawski.pl</w:t>
        </w:r>
      </w:hyperlink>
      <w:r w:rsidR="00E3770E" w:rsidRPr="006B58C2">
        <w:rPr>
          <w:rFonts w:ascii="Arial" w:hAnsi="Arial" w:cs="Arial"/>
          <w:b/>
        </w:rPr>
        <w:t>. Kontaktować można się także dzwonią</w:t>
      </w:r>
      <w:r w:rsidR="00897B12" w:rsidRPr="006B58C2">
        <w:rPr>
          <w:rFonts w:ascii="Arial" w:hAnsi="Arial" w:cs="Arial"/>
          <w:b/>
        </w:rPr>
        <w:t>c na numer telefonu 52 387 0103</w:t>
      </w:r>
      <w:r w:rsidR="00E3770E" w:rsidRPr="006B58C2">
        <w:rPr>
          <w:rFonts w:ascii="Arial" w:hAnsi="Arial" w:cs="Arial"/>
          <w:b/>
        </w:rPr>
        <w:t xml:space="preserve">. </w:t>
      </w:r>
    </w:p>
    <w:p w14:paraId="03D79D05" w14:textId="77777777" w:rsidR="00E3770E" w:rsidRPr="006B58C2" w:rsidRDefault="00E3770E" w:rsidP="002F6049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6B58C2">
        <w:rPr>
          <w:rFonts w:ascii="Arial" w:hAnsi="Arial" w:cs="Arial"/>
        </w:rPr>
        <w:t xml:space="preserve">Każdy ma prawo do wystąpienia z żądaniem zapewnienia dostępności cyfrowej strony internetowej, aplikacji mobilnej lub jakiegoś ich elementu. Można także zażądać udostępnienia informacji w formach alternatywnych, na przykład odczytanie niedostępnego cyfrowo dokumentu, opisania zawartości filmu bez </w:t>
      </w:r>
      <w:proofErr w:type="spellStart"/>
      <w:r w:rsidRPr="006B58C2">
        <w:rPr>
          <w:rFonts w:ascii="Arial" w:hAnsi="Arial" w:cs="Arial"/>
        </w:rPr>
        <w:t>audiodeskrypcji</w:t>
      </w:r>
      <w:proofErr w:type="spellEnd"/>
      <w:r w:rsidRPr="006B58C2">
        <w:rPr>
          <w:rFonts w:ascii="Arial" w:hAnsi="Arial" w:cs="Arial"/>
        </w:rPr>
        <w:t xml:space="preserve"> itp. Żądanie powinno zawierać dane osoby zgłaszającej żądanie, wskazanie, o którą stronę internetową lub aplikację mobilną chodzi oraz sposób kontaktu. Jeżeli osoba żądająca zgłasza potrzebę otrzymania informacji w formie alternatywnej, powinna także określić formę tej informacji.</w:t>
      </w:r>
    </w:p>
    <w:p w14:paraId="01AF7D7F" w14:textId="77777777" w:rsidR="00E3770E" w:rsidRPr="006B58C2" w:rsidRDefault="00E3770E" w:rsidP="002F604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B58C2">
        <w:rPr>
          <w:rFonts w:ascii="Arial" w:hAnsi="Arial" w:cs="Arial"/>
        </w:rPr>
        <w:t>Podmiot publiczny powinien zrealizować żądanie niezwłocznie i nie później, niż w ciągu 7 dni. Jeżeli dotrzymanie tego terminu nie jest możliwe, podmiot publiczny niezwłocznie informuje o tym, kiedy realizacja żądania będzie możliwa, przy czym termin ten nie może być dłuższy niż 2 miesiące. Jeżeli zapewnienie dostępności nie jest możliwe, podmiot publiczny może zaproponować alternatywny sposób dostępu do informacji.</w:t>
      </w:r>
    </w:p>
    <w:p w14:paraId="446E18D9" w14:textId="77777777" w:rsidR="00E3770E" w:rsidRPr="006B58C2" w:rsidRDefault="00E3770E" w:rsidP="002F604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B58C2">
        <w:rPr>
          <w:rFonts w:ascii="Arial" w:hAnsi="Arial" w:cs="Arial"/>
        </w:rPr>
        <w:t>W przypadku, gdy podmiot odmówi realizacji żądania zapewnienia dostępności lub alternatywnego dostępu do informacji, można złożyć skargę na takie działanie.</w:t>
      </w:r>
    </w:p>
    <w:p w14:paraId="4EBC2103" w14:textId="77777777" w:rsidR="00E3770E" w:rsidRPr="006B58C2" w:rsidRDefault="00E3770E" w:rsidP="002F604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B58C2">
        <w:rPr>
          <w:rFonts w:ascii="Arial" w:hAnsi="Arial" w:cs="Arial"/>
        </w:rPr>
        <w:t xml:space="preserve">Po wyczerpaniu wszystkich możliwości skargę można przesłać także do </w:t>
      </w:r>
      <w:hyperlink r:id="rId12" w:history="1">
        <w:r w:rsidRPr="006B58C2">
          <w:rPr>
            <w:rStyle w:val="Hipercze"/>
            <w:rFonts w:ascii="Arial" w:hAnsi="Arial" w:cs="Arial"/>
            <w:color w:val="auto"/>
          </w:rPr>
          <w:t>Rzecznika Praw Obywatelskich</w:t>
        </w:r>
      </w:hyperlink>
      <w:r w:rsidRPr="006B58C2">
        <w:rPr>
          <w:rFonts w:ascii="Arial" w:hAnsi="Arial" w:cs="Arial"/>
        </w:rPr>
        <w:t>.</w:t>
      </w:r>
    </w:p>
    <w:p w14:paraId="03141394" w14:textId="3C66FE8E" w:rsidR="00BC6B0F" w:rsidRPr="006B58C2" w:rsidRDefault="00BC6B0F" w:rsidP="002F604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BC6B0F" w:rsidRPr="006B5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666C"/>
    <w:multiLevelType w:val="multilevel"/>
    <w:tmpl w:val="FB58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E0896"/>
    <w:multiLevelType w:val="hybridMultilevel"/>
    <w:tmpl w:val="4C0AA2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750FD4"/>
    <w:multiLevelType w:val="multilevel"/>
    <w:tmpl w:val="B610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24DD8"/>
    <w:multiLevelType w:val="hybridMultilevel"/>
    <w:tmpl w:val="1F661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A08E5"/>
    <w:multiLevelType w:val="multilevel"/>
    <w:tmpl w:val="CB3A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725A9"/>
    <w:multiLevelType w:val="multilevel"/>
    <w:tmpl w:val="DE5A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8D1A3E"/>
    <w:multiLevelType w:val="multilevel"/>
    <w:tmpl w:val="E33C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4C224F"/>
    <w:multiLevelType w:val="hybridMultilevel"/>
    <w:tmpl w:val="C2E69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77152"/>
    <w:multiLevelType w:val="hybridMultilevel"/>
    <w:tmpl w:val="AC804132"/>
    <w:lvl w:ilvl="0" w:tplc="EF0C3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FE"/>
    <w:rsid w:val="00000CD9"/>
    <w:rsid w:val="000737CD"/>
    <w:rsid w:val="001202C5"/>
    <w:rsid w:val="002F6049"/>
    <w:rsid w:val="00407DE3"/>
    <w:rsid w:val="004368AA"/>
    <w:rsid w:val="00587DDB"/>
    <w:rsid w:val="005F27C7"/>
    <w:rsid w:val="006B58C2"/>
    <w:rsid w:val="007A2B9E"/>
    <w:rsid w:val="00897B12"/>
    <w:rsid w:val="00A5639D"/>
    <w:rsid w:val="00A728F5"/>
    <w:rsid w:val="00A908A4"/>
    <w:rsid w:val="00B66B6E"/>
    <w:rsid w:val="00BC6B0F"/>
    <w:rsid w:val="00BE34F8"/>
    <w:rsid w:val="00E15FFE"/>
    <w:rsid w:val="00E16310"/>
    <w:rsid w:val="00E3770E"/>
    <w:rsid w:val="00E54F09"/>
    <w:rsid w:val="00E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05BE"/>
  <w15:chartTrackingRefBased/>
  <w15:docId w15:val="{C4A7D9B7-78A2-4691-8472-A1881704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C6B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C6B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77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6B0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C6B0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BC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C6B0F"/>
    <w:rPr>
      <w:i/>
      <w:iCs/>
    </w:rPr>
  </w:style>
  <w:style w:type="character" w:styleId="Hipercze">
    <w:name w:val="Hyperlink"/>
    <w:basedOn w:val="Domylnaczcionkaakapitu"/>
    <w:uiPriority w:val="99"/>
    <w:unhideWhenUsed/>
    <w:rsid w:val="00BC6B0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C6B0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77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E3770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E3770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bodytext">
    <w:name w:val="bodytext"/>
    <w:basedOn w:val="Normalny"/>
    <w:rsid w:val="00E16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97B12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00C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6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1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2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ckers.eiii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rodowiskowy-solec.rbip.mojregion.info/" TargetMode="External"/><Relationship Id="rId12" Type="http://schemas.openxmlformats.org/officeDocument/2006/relationships/hyperlink" Target="https://www.rpo.gov.pl/content/jak-zglosic-sie-do-rzecznika-praw-obywatelsk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rodowiskowy-solec.rbip.mojregion.info/" TargetMode="External"/><Relationship Id="rId11" Type="http://schemas.openxmlformats.org/officeDocument/2006/relationships/hyperlink" Target="mailto:dostepnyurzad@soleckujaw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elfin@sds.soleckujaws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rodowiskowy-solec.rbip.mojregion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B41F3-0C4D-4CD5-8B04-AC3A864C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Ciudzińska</dc:creator>
  <cp:keywords/>
  <dc:description/>
  <cp:lastModifiedBy>ŚDS Solec Kujawski</cp:lastModifiedBy>
  <cp:revision>4</cp:revision>
  <cp:lastPrinted>2020-09-21T10:34:00Z</cp:lastPrinted>
  <dcterms:created xsi:type="dcterms:W3CDTF">2020-09-23T11:39:00Z</dcterms:created>
  <dcterms:modified xsi:type="dcterms:W3CDTF">2020-09-23T11:46:00Z</dcterms:modified>
</cp:coreProperties>
</file>