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FB" w:rsidRPr="006565E4" w:rsidRDefault="00446FFB" w:rsidP="00446FFB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ZARZĄDZENIE  NR ŚDS.021.6.2020</w:t>
      </w:r>
    </w:p>
    <w:p w:rsidR="00446FFB" w:rsidRPr="006565E4" w:rsidRDefault="00446FFB" w:rsidP="00446FFB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KIEROWNIKA ŚRODOWISKOWEGO DOMU SAMOPOMOCY</w:t>
      </w:r>
    </w:p>
    <w:p w:rsidR="00446FFB" w:rsidRPr="006565E4" w:rsidRDefault="00446FFB" w:rsidP="00446FFB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W SOLCU KUJAWSKIM</w:t>
      </w:r>
    </w:p>
    <w:p w:rsidR="00446FFB" w:rsidRPr="006565E4" w:rsidRDefault="00446FFB" w:rsidP="00446FFB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Z DNIA 26 MAJA 2020 r.</w:t>
      </w:r>
    </w:p>
    <w:p w:rsidR="00446FFB" w:rsidRPr="006565E4" w:rsidRDefault="00446FFB" w:rsidP="00446FFB">
      <w:pPr>
        <w:jc w:val="center"/>
        <w:rPr>
          <w:b/>
          <w:bCs/>
          <w:sz w:val="28"/>
        </w:rPr>
      </w:pPr>
    </w:p>
    <w:p w:rsidR="00446FFB" w:rsidRPr="006565E4" w:rsidRDefault="00446FFB" w:rsidP="00446FFB">
      <w:pPr>
        <w:rPr>
          <w:sz w:val="28"/>
          <w:szCs w:val="28"/>
        </w:rPr>
      </w:pPr>
      <w:r w:rsidRPr="006565E4">
        <w:rPr>
          <w:sz w:val="28"/>
          <w:szCs w:val="28"/>
        </w:rPr>
        <w:t>Na podstawie:</w:t>
      </w:r>
    </w:p>
    <w:p w:rsidR="00446FFB" w:rsidRPr="006565E4" w:rsidRDefault="00446FFB" w:rsidP="00446FFB">
      <w:pPr>
        <w:jc w:val="both"/>
        <w:rPr>
          <w:bCs/>
          <w:sz w:val="28"/>
          <w:szCs w:val="28"/>
        </w:rPr>
      </w:pPr>
      <w:r w:rsidRPr="006565E4">
        <w:rPr>
          <w:bCs/>
          <w:sz w:val="28"/>
          <w:szCs w:val="28"/>
        </w:rPr>
        <w:t>- art. 15c Ustawy z dnia 2 marca 2020r. o szczególnych rozwiązaniach związanych z zapobieganiem, przeciwdziałaniem i zwalczaniem COVID-19, innych chorób zakaźnych oraz wywołanych nimi sytuacji kryzysowych (Dz.U. z 2020 r., poz 374 (z późniejszymi zmianami)</w:t>
      </w:r>
    </w:p>
    <w:p w:rsidR="00446FFB" w:rsidRPr="006565E4" w:rsidRDefault="00446FFB" w:rsidP="00446FFB">
      <w:pPr>
        <w:jc w:val="both"/>
        <w:rPr>
          <w:bCs/>
          <w:sz w:val="28"/>
          <w:szCs w:val="28"/>
        </w:rPr>
      </w:pPr>
      <w:r w:rsidRPr="006565E4">
        <w:rPr>
          <w:bCs/>
          <w:sz w:val="28"/>
          <w:szCs w:val="28"/>
        </w:rPr>
        <w:t>- rekomendacji przygotowanych przez MRPiPS, pozytywnie zaopiniowanych przez Ministerstwo Zdrowia oraz Głównego Inspektora Sanitarnego.</w:t>
      </w:r>
    </w:p>
    <w:p w:rsidR="00446FFB" w:rsidRPr="006565E4" w:rsidRDefault="00446FFB" w:rsidP="00446FFB">
      <w:pPr>
        <w:ind w:left="2832" w:firstLine="708"/>
        <w:jc w:val="center"/>
        <w:rPr>
          <w:sz w:val="28"/>
          <w:szCs w:val="20"/>
        </w:rPr>
      </w:pPr>
    </w:p>
    <w:p w:rsidR="00446FFB" w:rsidRPr="006565E4" w:rsidRDefault="00446FFB" w:rsidP="00446FFB">
      <w:pPr>
        <w:ind w:left="2832" w:firstLine="708"/>
        <w:jc w:val="center"/>
        <w:rPr>
          <w:sz w:val="28"/>
          <w:szCs w:val="20"/>
        </w:rPr>
      </w:pPr>
    </w:p>
    <w:p w:rsidR="00446FFB" w:rsidRPr="006565E4" w:rsidRDefault="00446FFB" w:rsidP="00446FFB">
      <w:pPr>
        <w:rPr>
          <w:b/>
          <w:bCs/>
          <w:sz w:val="28"/>
          <w:szCs w:val="20"/>
        </w:rPr>
      </w:pPr>
      <w:r w:rsidRPr="006565E4">
        <w:rPr>
          <w:sz w:val="28"/>
          <w:szCs w:val="28"/>
        </w:rPr>
        <w:t xml:space="preserve">W sprawie: </w:t>
      </w:r>
      <w:r w:rsidRPr="006565E4">
        <w:rPr>
          <w:b/>
          <w:sz w:val="28"/>
          <w:szCs w:val="28"/>
        </w:rPr>
        <w:t>uchylenia zarządzenia wewnętrznego nr ŚDS.021.2.2020 w sprawie</w:t>
      </w:r>
      <w:r w:rsidRPr="006565E4">
        <w:rPr>
          <w:sz w:val="28"/>
          <w:szCs w:val="28"/>
        </w:rPr>
        <w:t xml:space="preserve"> </w:t>
      </w:r>
      <w:r w:rsidRPr="006565E4">
        <w:rPr>
          <w:b/>
          <w:bCs/>
          <w:sz w:val="28"/>
        </w:rPr>
        <w:t>udzielenia stałej zaliczki na zakup materiałów do treningu kulinarnego w 2020 r.</w:t>
      </w:r>
    </w:p>
    <w:p w:rsidR="00446FFB" w:rsidRPr="006565E4" w:rsidRDefault="00446FFB" w:rsidP="00446FFB">
      <w:pPr>
        <w:jc w:val="both"/>
        <w:rPr>
          <w:b/>
          <w:bCs/>
          <w:sz w:val="28"/>
          <w:szCs w:val="20"/>
        </w:rPr>
      </w:pPr>
    </w:p>
    <w:p w:rsidR="00446FFB" w:rsidRPr="006565E4" w:rsidRDefault="00446FFB" w:rsidP="00446FFB">
      <w:pPr>
        <w:jc w:val="both"/>
        <w:rPr>
          <w:sz w:val="28"/>
          <w:szCs w:val="20"/>
        </w:rPr>
      </w:pPr>
    </w:p>
    <w:p w:rsidR="00446FFB" w:rsidRPr="006565E4" w:rsidRDefault="00446FFB" w:rsidP="00446FFB">
      <w:pPr>
        <w:jc w:val="both"/>
        <w:rPr>
          <w:sz w:val="28"/>
          <w:szCs w:val="20"/>
        </w:rPr>
      </w:pPr>
    </w:p>
    <w:p w:rsidR="00446FFB" w:rsidRPr="006565E4" w:rsidRDefault="00446FFB" w:rsidP="00446FFB">
      <w:pPr>
        <w:pStyle w:val="Akapitzlist"/>
        <w:numPr>
          <w:ilvl w:val="1"/>
          <w:numId w:val="3"/>
        </w:numPr>
        <w:rPr>
          <w:bCs/>
          <w:sz w:val="28"/>
          <w:szCs w:val="28"/>
        </w:rPr>
      </w:pPr>
      <w:bookmarkStart w:id="0" w:name="_GoBack"/>
      <w:bookmarkEnd w:id="0"/>
      <w:r w:rsidRPr="006565E4">
        <w:rPr>
          <w:sz w:val="28"/>
          <w:szCs w:val="28"/>
        </w:rPr>
        <w:t xml:space="preserve">Uchylam Zarządzenie wewnętrzne nr ŚDS.021.2.2020  z dnia 02 stycznia 2020 roku w sprawie </w:t>
      </w:r>
      <w:r w:rsidRPr="006565E4">
        <w:rPr>
          <w:bCs/>
          <w:sz w:val="28"/>
          <w:szCs w:val="28"/>
        </w:rPr>
        <w:t>udzielenia stałej zaliczki na zakup materiałów do treningu kulinarnego w 2020 r.</w:t>
      </w:r>
    </w:p>
    <w:p w:rsidR="00446FFB" w:rsidRPr="006565E4" w:rsidRDefault="00446FFB" w:rsidP="00446FFB">
      <w:pPr>
        <w:pStyle w:val="Akapitzlist"/>
        <w:numPr>
          <w:ilvl w:val="1"/>
          <w:numId w:val="3"/>
        </w:numPr>
        <w:rPr>
          <w:sz w:val="28"/>
          <w:szCs w:val="28"/>
        </w:rPr>
      </w:pPr>
      <w:r w:rsidRPr="006565E4">
        <w:rPr>
          <w:sz w:val="28"/>
          <w:szCs w:val="28"/>
        </w:rPr>
        <w:t>Uchylenie upoważnienia następuje z powodu rezygnacji z treningów kulinarnych.</w:t>
      </w:r>
    </w:p>
    <w:p w:rsidR="00446FFB" w:rsidRPr="006565E4" w:rsidRDefault="00446FFB" w:rsidP="00446FFB">
      <w:pPr>
        <w:pStyle w:val="Akapitzlist"/>
        <w:numPr>
          <w:ilvl w:val="1"/>
          <w:numId w:val="3"/>
        </w:numPr>
        <w:jc w:val="both"/>
        <w:rPr>
          <w:sz w:val="28"/>
          <w:szCs w:val="20"/>
        </w:rPr>
      </w:pPr>
      <w:r w:rsidRPr="006565E4">
        <w:rPr>
          <w:sz w:val="28"/>
        </w:rPr>
        <w:t>Zobowiązuje dysponenta zaliczki do jej rozliczenia do dnia 27 maja 2020r.</w:t>
      </w:r>
    </w:p>
    <w:p w:rsidR="00446FFB" w:rsidRPr="006565E4" w:rsidRDefault="00446FFB" w:rsidP="00446FFB">
      <w:pPr>
        <w:pStyle w:val="Akapitzlist"/>
        <w:numPr>
          <w:ilvl w:val="1"/>
          <w:numId w:val="3"/>
        </w:numPr>
        <w:jc w:val="both"/>
        <w:rPr>
          <w:sz w:val="28"/>
          <w:szCs w:val="20"/>
        </w:rPr>
      </w:pPr>
      <w:r w:rsidRPr="006565E4">
        <w:rPr>
          <w:sz w:val="28"/>
        </w:rPr>
        <w:t>Zarządzenie wchodzi w życie z dniem podpisania.</w:t>
      </w:r>
    </w:p>
    <w:p w:rsidR="00446FFB" w:rsidRPr="006565E4" w:rsidRDefault="00446FFB" w:rsidP="00446FFB">
      <w:pPr>
        <w:spacing w:after="160" w:line="259" w:lineRule="auto"/>
      </w:pPr>
    </w:p>
    <w:p w:rsidR="00446FFB" w:rsidRPr="006565E4" w:rsidRDefault="00446FFB" w:rsidP="00446FFB">
      <w:pPr>
        <w:pStyle w:val="Standard"/>
        <w:ind w:left="4248"/>
        <w:rPr>
          <w:rFonts w:cs="Times New Roman"/>
        </w:rPr>
      </w:pPr>
      <w:r w:rsidRPr="006565E4">
        <w:rPr>
          <w:sz w:val="28"/>
          <w:szCs w:val="28"/>
        </w:rPr>
        <w:br/>
      </w:r>
      <w:r w:rsidRPr="006565E4">
        <w:rPr>
          <w:rFonts w:cs="Times New Roman"/>
        </w:rPr>
        <w:t>Beata Rogowska</w:t>
      </w:r>
    </w:p>
    <w:p w:rsidR="00446FFB" w:rsidRPr="006565E4" w:rsidRDefault="00446FFB" w:rsidP="00446FFB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Kierownik</w:t>
      </w:r>
    </w:p>
    <w:p w:rsidR="00446FFB" w:rsidRPr="006565E4" w:rsidRDefault="00446FFB" w:rsidP="00446FFB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Środowiskowego Domu Samopomocy</w:t>
      </w:r>
    </w:p>
    <w:p w:rsidR="00446FFB" w:rsidRPr="006565E4" w:rsidRDefault="00446FFB" w:rsidP="00446FFB">
      <w:pPr>
        <w:spacing w:line="276" w:lineRule="auto"/>
        <w:ind w:left="3540" w:firstLine="708"/>
      </w:pPr>
      <w:r w:rsidRPr="006565E4">
        <w:t>w Solcu Kujawskim</w:t>
      </w:r>
    </w:p>
    <w:p w:rsidR="00076AA0" w:rsidRDefault="00076AA0" w:rsidP="00F62C3B"/>
    <w:sectPr w:rsidR="00076AA0" w:rsidSect="0032711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A11" w:rsidRDefault="003F5A11" w:rsidP="00F62C3B">
      <w:r>
        <w:separator/>
      </w:r>
    </w:p>
  </w:endnote>
  <w:endnote w:type="continuationSeparator" w:id="0">
    <w:p w:rsidR="003F5A11" w:rsidRDefault="003F5A11" w:rsidP="00F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A11" w:rsidRDefault="003F5A11" w:rsidP="00F62C3B">
      <w:r>
        <w:separator/>
      </w:r>
    </w:p>
  </w:footnote>
  <w:footnote w:type="continuationSeparator" w:id="0">
    <w:p w:rsidR="003F5A11" w:rsidRDefault="003F5A11" w:rsidP="00F6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B651C"/>
    <w:multiLevelType w:val="hybridMultilevel"/>
    <w:tmpl w:val="BF887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145A"/>
    <w:multiLevelType w:val="hybridMultilevel"/>
    <w:tmpl w:val="76121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328BC"/>
    <w:multiLevelType w:val="hybridMultilevel"/>
    <w:tmpl w:val="F77E5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3B"/>
    <w:rsid w:val="00076AA0"/>
    <w:rsid w:val="00327118"/>
    <w:rsid w:val="003F5A11"/>
    <w:rsid w:val="00446FFB"/>
    <w:rsid w:val="00581AD8"/>
    <w:rsid w:val="009C608E"/>
    <w:rsid w:val="00B0042D"/>
    <w:rsid w:val="00F6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57722-8487-47A3-9A98-37B34103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C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C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C3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62C3B"/>
    <w:pPr>
      <w:spacing w:before="100" w:beforeAutospacing="1" w:after="100" w:afterAutospacing="1"/>
    </w:pPr>
  </w:style>
  <w:style w:type="paragraph" w:customStyle="1" w:styleId="Standard">
    <w:name w:val="Standard"/>
    <w:rsid w:val="00F62C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6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0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7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Uczestnik</dc:creator>
  <cp:keywords/>
  <dc:description/>
  <cp:lastModifiedBy>Uczestnik</cp:lastModifiedBy>
  <cp:revision>2</cp:revision>
  <dcterms:created xsi:type="dcterms:W3CDTF">2021-03-02T08:54:00Z</dcterms:created>
  <dcterms:modified xsi:type="dcterms:W3CDTF">2021-03-02T08:54:00Z</dcterms:modified>
</cp:coreProperties>
</file>